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71" w:type="dxa"/>
        <w:tblInd w:w="-851" w:type="dxa"/>
        <w:tblLook w:val="01E0" w:firstRow="1" w:lastRow="1" w:firstColumn="1" w:lastColumn="1" w:noHBand="0" w:noVBand="0"/>
      </w:tblPr>
      <w:tblGrid>
        <w:gridCol w:w="6272"/>
        <w:gridCol w:w="4799"/>
      </w:tblGrid>
      <w:tr w:rsidR="00BA417B" w:rsidRPr="0003741B" w:rsidTr="004C111B">
        <w:trPr>
          <w:trHeight w:val="1403"/>
        </w:trPr>
        <w:tc>
          <w:tcPr>
            <w:tcW w:w="6272" w:type="dxa"/>
          </w:tcPr>
          <w:p w:rsidR="00BA417B" w:rsidRPr="004C111B" w:rsidRDefault="00BA417B" w:rsidP="00004F05">
            <w:pPr>
              <w:spacing w:before="60" w:after="0" w:line="240" w:lineRule="auto"/>
              <w:jc w:val="center"/>
            </w:pPr>
            <w:r w:rsidRPr="004C111B">
              <w:t>ĐẢNG ỦY HỌC VIỆN CHÍNH TRỊ KHU VỰC III</w:t>
            </w:r>
          </w:p>
          <w:p w:rsidR="00BA417B" w:rsidRPr="004C111B" w:rsidRDefault="00BA417B" w:rsidP="00004F05">
            <w:pPr>
              <w:spacing w:before="60" w:after="0" w:line="240" w:lineRule="auto"/>
              <w:jc w:val="center"/>
              <w:rPr>
                <w:b/>
              </w:rPr>
            </w:pPr>
            <w:r w:rsidRPr="004C111B">
              <w:rPr>
                <w:b/>
              </w:rPr>
              <w:t>CHI BỘ</w:t>
            </w:r>
            <w:r w:rsidRPr="004C111B">
              <w:t>……………………………..</w:t>
            </w:r>
          </w:p>
          <w:p w:rsidR="00BA417B" w:rsidRPr="0003741B" w:rsidRDefault="00BA417B" w:rsidP="00004F05">
            <w:pPr>
              <w:spacing w:before="60" w:after="0" w:line="240" w:lineRule="auto"/>
              <w:jc w:val="center"/>
              <w:rPr>
                <w:b/>
                <w:spacing w:val="-16"/>
              </w:rPr>
            </w:pPr>
            <w:r w:rsidRPr="0003741B">
              <w:rPr>
                <w:b/>
                <w:spacing w:val="-16"/>
              </w:rPr>
              <w:t>*</w:t>
            </w:r>
          </w:p>
        </w:tc>
        <w:tc>
          <w:tcPr>
            <w:tcW w:w="4799" w:type="dxa"/>
          </w:tcPr>
          <w:p w:rsidR="00BA417B" w:rsidRPr="0003741B" w:rsidRDefault="000826AA" w:rsidP="00004F05">
            <w:pPr>
              <w:spacing w:before="60" w:after="0" w:line="240" w:lineRule="auto"/>
              <w:rPr>
                <w:b/>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365125</wp:posOffset>
                      </wp:positionH>
                      <wp:positionV relativeFrom="paragraph">
                        <wp:posOffset>238124</wp:posOffset>
                      </wp:positionV>
                      <wp:extent cx="2357755" cy="0"/>
                      <wp:effectExtent l="0" t="0" r="2349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77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C237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75pt,18.75pt" to="214.4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Or9HgIAADcEAAAOAAAAZHJzL2Uyb0RvYy54bWysU02P2yAQvVfqf0C+J/5YZ5O14qwqO+ll&#10;242U7Q8ggG1UDAhInKjqf+9A4ijbXqqqPuCBmXm8eTMsn0+9QEdmLFeyjNJpEiEmiaJctmX07W0z&#10;WUTIOiwpFkqyMjozGz2vPn5YDrpgmeqUoMwgAJG2GHQZdc7pIo4t6ViP7VRpJsHZKNNjB1vTxtTg&#10;AdB7EWdJ8hgPylBtFGHWwml9cUargN80jLjXprHMIVFGwM2F1YR179d4tcRFa7DuOLnSwP/Aosdc&#10;wqU3qBo7jA6G/wHVc2KUVY2bEtXHqmk4YaEGqCZNfqtm12HNQi0gjtU3mez/gyVfj1uDOIXeRUji&#10;Hlq0cwbztnOoUlKCgMqgzOs0aFtAeCW3xldKTnKnXxT5bpFUVYdlywLft7MGkNRnxO9S/MZquG0/&#10;fFEUYvDBqSDaqTG9hwQ50Cn05nzrDTs5ROAwe5jN57NZhMjoi3ExJmpj3WemeuSNMhJcetlwgY8v&#10;1nkiuBhD/LFUGy5EaL2QaAC22TxJQoZVglPv9XHWtPtKGHTEfnrCF8oCz32YUQdJA1rHMF1fbYe5&#10;uNhwu5AeD2oBPlfrMh4/npKn9WK9yCd59rie5EldTz5tqnzyuEnns/qhrqo6/emppXnRcUqZ9OzG&#10;UU3zvxuF66O5DNltWG86xO/Rg2BAdvwH0qGZvn+XSdgret6asckwnSH4+pL8+N/vwb5/76tfAAAA&#10;//8DAFBLAwQUAAYACAAAACEAlPkNh90AAAAIAQAADwAAAGRycy9kb3ducmV2LnhtbEyPQU/DMAyF&#10;70j8h8hI3FhKYawqTScEmiYQl21IXL3WNIXG6ZpsK/8eTxzgZNnv6fl7xXx0nTrQEFrPBq4nCSji&#10;ytctNwbeNourDFSIyDV2nsnANwWYl+dnBea1P/KKDuvYKAnhkKMBG2Ofax0qSw7DxPfEon34wWGU&#10;dWh0PeBRwl2n0yS50w5blg8We3q0VH2t984APi1X8T1LX2bts3393Cx2S5vtjLm8GB/uQUUa458Z&#10;TviCDqUwbf2e66A6A9PZVJwGbk5T9Ns0kyrb34MuC/2/QPkDAAD//wMAUEsBAi0AFAAGAAgAAAAh&#10;ALaDOJL+AAAA4QEAABMAAAAAAAAAAAAAAAAAAAAAAFtDb250ZW50X1R5cGVzXS54bWxQSwECLQAU&#10;AAYACAAAACEAOP0h/9YAAACUAQAACwAAAAAAAAAAAAAAAAAvAQAAX3JlbHMvLnJlbHNQSwECLQAU&#10;AAYACAAAACEALeTq/R4CAAA3BAAADgAAAAAAAAAAAAAAAAAuAgAAZHJzL2Uyb0RvYy54bWxQSwEC&#10;LQAUAAYACAAAACEAlPkNh90AAAAIAQAADwAAAAAAAAAAAAAAAAB4BAAAZHJzL2Rvd25yZXYueG1s&#10;UEsFBgAAAAAEAAQA8wAAAIIFAAAAAA==&#10;" strokeweight="1pt"/>
                  </w:pict>
                </mc:Fallback>
              </mc:AlternateContent>
            </w:r>
            <w:r w:rsidR="00BA417B">
              <w:rPr>
                <w:b/>
              </w:rPr>
              <w:t xml:space="preserve">       </w:t>
            </w:r>
            <w:r w:rsidR="00BA417B" w:rsidRPr="0003741B">
              <w:rPr>
                <w:b/>
              </w:rPr>
              <w:t xml:space="preserve">ĐẢNG CỘNG SẢN VIỆT NAM </w:t>
            </w:r>
          </w:p>
          <w:p w:rsidR="00BA417B" w:rsidRPr="0003741B" w:rsidRDefault="00BA417B" w:rsidP="00004F05">
            <w:pPr>
              <w:spacing w:before="60" w:after="0" w:line="240" w:lineRule="auto"/>
            </w:pPr>
            <w:r>
              <w:t xml:space="preserve"> </w:t>
            </w:r>
          </w:p>
          <w:p w:rsidR="00BA417B" w:rsidRDefault="00BA417B" w:rsidP="00004F05">
            <w:pPr>
              <w:tabs>
                <w:tab w:val="left" w:pos="1185"/>
              </w:tabs>
              <w:spacing w:before="60" w:after="0" w:line="240" w:lineRule="auto"/>
              <w:jc w:val="right"/>
              <w:rPr>
                <w:i/>
              </w:rPr>
            </w:pPr>
          </w:p>
          <w:p w:rsidR="00BA417B" w:rsidRPr="0003741B" w:rsidRDefault="00BA417B" w:rsidP="00443F7E">
            <w:pPr>
              <w:tabs>
                <w:tab w:val="left" w:pos="1185"/>
              </w:tabs>
              <w:spacing w:before="60" w:after="0" w:line="240" w:lineRule="auto"/>
              <w:jc w:val="right"/>
              <w:rPr>
                <w:i/>
              </w:rPr>
            </w:pPr>
            <w:r>
              <w:rPr>
                <w:i/>
              </w:rPr>
              <w:t xml:space="preserve">  </w:t>
            </w:r>
          </w:p>
        </w:tc>
      </w:tr>
    </w:tbl>
    <w:p w:rsidR="00BA417B" w:rsidRDefault="00BA417B" w:rsidP="00BA417B">
      <w:pPr>
        <w:spacing w:after="0"/>
        <w:jc w:val="center"/>
        <w:rPr>
          <w:b/>
        </w:rPr>
      </w:pPr>
      <w:r>
        <w:rPr>
          <w:b/>
        </w:rPr>
        <w:t xml:space="preserve">BẢN TỰ ĐÁNH GIÁ </w:t>
      </w:r>
    </w:p>
    <w:p w:rsidR="00BA417B" w:rsidRDefault="00BA417B" w:rsidP="00BA417B">
      <w:pPr>
        <w:spacing w:after="0"/>
        <w:jc w:val="center"/>
        <w:rPr>
          <w:b/>
        </w:rPr>
      </w:pPr>
      <w:r>
        <w:rPr>
          <w:b/>
        </w:rPr>
        <w:t>kết quả 05 năm thực hiện Chỉ thị 05-CT/TW về đẩy mạnh học tập và làm theo tư tưởng, đạo đức, phong cách Hồ Chí Minh</w:t>
      </w:r>
    </w:p>
    <w:p w:rsidR="00BA417B" w:rsidRDefault="00BA417B" w:rsidP="00BA417B">
      <w:pPr>
        <w:spacing w:after="0"/>
        <w:jc w:val="both"/>
      </w:pPr>
    </w:p>
    <w:p w:rsidR="00BA417B" w:rsidRDefault="00BA417B" w:rsidP="00F5061B">
      <w:pPr>
        <w:spacing w:before="60" w:after="60" w:line="288" w:lineRule="auto"/>
        <w:ind w:firstLine="567"/>
        <w:jc w:val="both"/>
      </w:pPr>
      <w:r w:rsidRPr="00BA417B">
        <w:t xml:space="preserve">Họ và tên: </w:t>
      </w:r>
      <w:r w:rsidR="00FF555D">
        <w:t>……………………………………………………………………..</w:t>
      </w:r>
    </w:p>
    <w:p w:rsidR="00BA417B" w:rsidRDefault="00BA417B" w:rsidP="00F5061B">
      <w:pPr>
        <w:spacing w:before="60" w:after="60" w:line="288" w:lineRule="auto"/>
        <w:ind w:firstLine="567"/>
        <w:jc w:val="both"/>
      </w:pPr>
      <w:r>
        <w:t>Đơn vị côn</w:t>
      </w:r>
      <w:r w:rsidR="00FF555D">
        <w:t>g tác: ………………………………………………………………</w:t>
      </w:r>
    </w:p>
    <w:p w:rsidR="00BA417B" w:rsidRDefault="00BA417B" w:rsidP="00F5061B">
      <w:pPr>
        <w:spacing w:before="60" w:after="60" w:line="288" w:lineRule="auto"/>
        <w:ind w:firstLine="567"/>
        <w:jc w:val="both"/>
      </w:pPr>
      <w:r>
        <w:t>Chức vụ trong Đả</w:t>
      </w:r>
      <w:r w:rsidR="00FF555D">
        <w:t>ng: ………………………………………………………….</w:t>
      </w:r>
    </w:p>
    <w:p w:rsidR="00BA417B" w:rsidRDefault="00BA417B" w:rsidP="00F5061B">
      <w:pPr>
        <w:spacing w:before="60" w:after="60" w:line="288" w:lineRule="auto"/>
        <w:ind w:firstLine="567"/>
        <w:jc w:val="both"/>
      </w:pPr>
      <w:r>
        <w:t>Chức vụ chính quyề</w:t>
      </w:r>
      <w:r w:rsidR="00FF555D">
        <w:t>n:…………………………………………………………</w:t>
      </w:r>
    </w:p>
    <w:p w:rsidR="00FF555D" w:rsidRDefault="00FF555D" w:rsidP="004C111B">
      <w:pPr>
        <w:spacing w:before="120" w:after="120" w:line="288" w:lineRule="auto"/>
        <w:ind w:firstLine="567"/>
        <w:jc w:val="both"/>
      </w:pPr>
      <w:r>
        <w:t xml:space="preserve">Sau khi </w:t>
      </w:r>
      <w:r w:rsidR="00467C00">
        <w:t xml:space="preserve">quán triệt, </w:t>
      </w:r>
      <w:bookmarkStart w:id="0" w:name="_GoBack"/>
      <w:bookmarkEnd w:id="0"/>
      <w:r>
        <w:t xml:space="preserve">học tập, nghiên cứu Nghị quyết Đại hội XII của Đảng; Chỉ thị số 05-CT/TW về </w:t>
      </w:r>
      <w:r w:rsidRPr="00871BC9">
        <w:t>đẩy mạnh học tập và làm theo tư tưởng, đạo đức, phong cách Hồ Chí Minh</w:t>
      </w:r>
      <w:r>
        <w:t xml:space="preserve">; </w:t>
      </w:r>
      <w:r w:rsidRPr="00871BC9">
        <w:t>Nghị quyết Trung ương 4 (khóa XII) về tăng cường xây dựng, chỉnh đốn Đảng, ngăn chặn, đẩy lùi sự suy thoái về tư tưởng chính trị, đạo đức, lối sống, những biểu hiện “tự diễn biến”, “tự chuyển hóa” trong nội bộ</w:t>
      </w:r>
      <w:r>
        <w:t>, qua 5 năm thực hiện, tôi tự đánh giá kết quả như sau</w:t>
      </w:r>
      <w:r w:rsidR="00F5061B">
        <w:t>:</w:t>
      </w:r>
    </w:p>
    <w:p w:rsidR="00FF555D" w:rsidRPr="00316DBE" w:rsidRDefault="004C111B" w:rsidP="00F5061B">
      <w:pPr>
        <w:spacing w:before="60" w:after="60" w:line="288" w:lineRule="auto"/>
        <w:ind w:firstLine="567"/>
        <w:jc w:val="both"/>
        <w:rPr>
          <w:b/>
        </w:rPr>
      </w:pPr>
      <w:r>
        <w:rPr>
          <w:b/>
        </w:rPr>
        <w:t>1</w:t>
      </w:r>
      <w:r w:rsidR="00FF555D" w:rsidRPr="00316DBE">
        <w:rPr>
          <w:b/>
        </w:rPr>
        <w:t>. Nghị quyết Đại hội XII của Đả</w:t>
      </w:r>
      <w:r w:rsidR="00D97420">
        <w:rPr>
          <w:b/>
        </w:rPr>
        <w:t>ng</w:t>
      </w:r>
    </w:p>
    <w:p w:rsidR="00FF555D" w:rsidRDefault="00FF555D" w:rsidP="0006063C">
      <w:pPr>
        <w:spacing w:before="60" w:after="60" w:line="288" w:lineRule="auto"/>
        <w:ind w:firstLine="567"/>
        <w:jc w:val="both"/>
      </w:pPr>
      <w:r>
        <w:t>…</w:t>
      </w:r>
      <w:r w:rsidR="0006063C">
        <w:t>………………………………………………………………………………</w:t>
      </w:r>
    </w:p>
    <w:p w:rsidR="00FF555D" w:rsidRDefault="00FF555D" w:rsidP="0006063C">
      <w:pPr>
        <w:spacing w:before="60" w:after="60" w:line="288" w:lineRule="auto"/>
        <w:jc w:val="both"/>
      </w:pPr>
      <w:r>
        <w:t>…</w:t>
      </w:r>
      <w:r w:rsidR="0006063C">
        <w:t>……………………………………………………………………………………</w:t>
      </w:r>
    </w:p>
    <w:p w:rsidR="00FF555D" w:rsidRDefault="00FF555D" w:rsidP="0006063C">
      <w:pPr>
        <w:spacing w:before="60" w:after="60" w:line="288" w:lineRule="auto"/>
        <w:jc w:val="both"/>
      </w:pPr>
      <w:r>
        <w:t>………………………………………………………………………………………</w:t>
      </w:r>
    </w:p>
    <w:p w:rsidR="00A568FF" w:rsidRDefault="00A568FF" w:rsidP="0006063C">
      <w:pPr>
        <w:spacing w:before="60" w:after="60" w:line="288" w:lineRule="auto"/>
        <w:jc w:val="both"/>
      </w:pPr>
      <w:r>
        <w:t>………………………………………………………………………………………</w:t>
      </w:r>
    </w:p>
    <w:p w:rsidR="00FF555D" w:rsidRPr="00B12B43" w:rsidRDefault="004C111B" w:rsidP="00F5061B">
      <w:pPr>
        <w:spacing w:before="60" w:after="60" w:line="288" w:lineRule="auto"/>
        <w:ind w:firstLine="567"/>
        <w:jc w:val="both"/>
        <w:rPr>
          <w:b/>
        </w:rPr>
      </w:pPr>
      <w:r>
        <w:rPr>
          <w:b/>
        </w:rPr>
        <w:t>2</w:t>
      </w:r>
      <w:r w:rsidR="00FF555D" w:rsidRPr="00B12B43">
        <w:rPr>
          <w:b/>
        </w:rPr>
        <w:t>. Chỉ thị số 05-CT/TW về đẩy mạnh học tập và làm theo tư tưởng, đạo đức, phong cách Hồ Chí Minh</w:t>
      </w:r>
    </w:p>
    <w:p w:rsidR="00FF555D" w:rsidRDefault="00FF555D" w:rsidP="0006063C">
      <w:pPr>
        <w:spacing w:before="60" w:after="60" w:line="288" w:lineRule="auto"/>
        <w:ind w:firstLine="567"/>
        <w:jc w:val="both"/>
      </w:pPr>
      <w:r>
        <w:t>…………………………………………………………………………………………………………………………………………………………………………………………………</w:t>
      </w:r>
      <w:r w:rsidR="0006063C">
        <w:t>………………………………………………………………</w:t>
      </w:r>
    </w:p>
    <w:p w:rsidR="00FF555D" w:rsidRDefault="00A568FF" w:rsidP="00F5061B">
      <w:pPr>
        <w:spacing w:before="60" w:after="60" w:line="288" w:lineRule="auto"/>
        <w:jc w:val="both"/>
      </w:pPr>
      <w:r>
        <w:t>………………………………………………………………………………………</w:t>
      </w:r>
    </w:p>
    <w:p w:rsidR="00FF555D" w:rsidRPr="00B12B43" w:rsidRDefault="004C111B" w:rsidP="00F5061B">
      <w:pPr>
        <w:spacing w:before="60" w:after="60" w:line="288" w:lineRule="auto"/>
        <w:ind w:firstLine="567"/>
        <w:jc w:val="both"/>
        <w:rPr>
          <w:b/>
        </w:rPr>
      </w:pPr>
      <w:r>
        <w:rPr>
          <w:b/>
        </w:rPr>
        <w:t>3</w:t>
      </w:r>
      <w:r w:rsidR="00FF555D" w:rsidRPr="00B12B43">
        <w:rPr>
          <w:b/>
        </w:rPr>
        <w:t>. Nghị quyết số 04-NQ/TW về tăng cường xây dựng, chỉnh đốn Đảng, ngăn chặn, đẩy lùi sự suy thoái về tư tưởng chính trị, đạo đức, lối sống, những biểu hiện “tự diễn biến”, “tự chuyển hóa” trong nội bộ</w:t>
      </w:r>
    </w:p>
    <w:p w:rsidR="00FF555D" w:rsidRDefault="00FF555D" w:rsidP="00F33F4E">
      <w:pPr>
        <w:spacing w:before="60" w:after="60" w:line="288" w:lineRule="auto"/>
        <w:ind w:firstLine="567"/>
        <w:jc w:val="both"/>
      </w:pPr>
      <w:r>
        <w:t>…………………………………………………………………………………</w:t>
      </w:r>
    </w:p>
    <w:p w:rsidR="00FF555D" w:rsidRDefault="00FF555D" w:rsidP="00F33F4E">
      <w:pPr>
        <w:spacing w:before="60" w:after="60" w:line="288" w:lineRule="auto"/>
        <w:jc w:val="both"/>
      </w:pPr>
      <w:r>
        <w:t>…………………………………………………………………………………</w:t>
      </w:r>
      <w:r w:rsidR="00F33F4E">
        <w:t>……</w:t>
      </w:r>
    </w:p>
    <w:p w:rsidR="00A568FF" w:rsidRDefault="00A568FF" w:rsidP="00F33F4E">
      <w:pPr>
        <w:spacing w:before="60" w:after="60" w:line="288" w:lineRule="auto"/>
        <w:jc w:val="both"/>
      </w:pPr>
      <w:r>
        <w:t>………………………………………………………………………………………</w:t>
      </w:r>
    </w:p>
    <w:p w:rsidR="00BA417B" w:rsidRDefault="00A568FF" w:rsidP="00BA417B">
      <w:pPr>
        <w:spacing w:after="0"/>
        <w:jc w:val="both"/>
      </w:pPr>
      <w:r>
        <w:lastRenderedPageBreak/>
        <w:t>………………………………………………………………………………………</w:t>
      </w:r>
    </w:p>
    <w:p w:rsidR="00A568FF" w:rsidRDefault="00A568FF" w:rsidP="00BA417B">
      <w:pPr>
        <w:spacing w:after="0"/>
        <w:jc w:val="both"/>
      </w:pPr>
      <w:r>
        <w:t>………………………………………………………………………………………</w:t>
      </w:r>
    </w:p>
    <w:p w:rsidR="00443F7E" w:rsidRDefault="00443F7E" w:rsidP="00BA417B">
      <w:pPr>
        <w:spacing w:after="0"/>
        <w:jc w:val="both"/>
      </w:pPr>
    </w:p>
    <w:p w:rsidR="00443F7E" w:rsidRDefault="00443F7E" w:rsidP="00443F7E">
      <w:pPr>
        <w:spacing w:after="0"/>
        <w:jc w:val="right"/>
        <w:rPr>
          <w:i/>
        </w:rPr>
      </w:pPr>
      <w:r w:rsidRPr="0003741B">
        <w:rPr>
          <w:i/>
        </w:rPr>
        <w:t xml:space="preserve">Đà Nẵng, ngày </w:t>
      </w:r>
      <w:r>
        <w:rPr>
          <w:i/>
        </w:rPr>
        <w:t xml:space="preserve">    </w:t>
      </w:r>
      <w:r w:rsidRPr="0003741B">
        <w:rPr>
          <w:i/>
        </w:rPr>
        <w:t xml:space="preserve"> tháng </w:t>
      </w:r>
      <w:r>
        <w:rPr>
          <w:i/>
        </w:rPr>
        <w:t xml:space="preserve">    </w:t>
      </w:r>
      <w:r w:rsidRPr="0003741B">
        <w:rPr>
          <w:i/>
        </w:rPr>
        <w:t xml:space="preserve"> năm 20</w:t>
      </w:r>
      <w:r>
        <w:rPr>
          <w:i/>
        </w:rPr>
        <w:t>21</w:t>
      </w:r>
    </w:p>
    <w:p w:rsidR="00443F7E" w:rsidRPr="00443F7E" w:rsidRDefault="00443F7E" w:rsidP="00BA417B">
      <w:pPr>
        <w:spacing w:after="0"/>
        <w:jc w:val="both"/>
        <w:rPr>
          <w:b/>
        </w:rPr>
      </w:pPr>
      <w:r>
        <w:rPr>
          <w:i/>
        </w:rPr>
        <w:t xml:space="preserve">                                                              </w:t>
      </w:r>
      <w:r w:rsidR="00FF555D">
        <w:rPr>
          <w:i/>
        </w:rPr>
        <w:t xml:space="preserve">                          </w:t>
      </w:r>
      <w:r w:rsidRPr="00443F7E">
        <w:rPr>
          <w:b/>
        </w:rPr>
        <w:t>Cá nhân tự đánh giá</w:t>
      </w:r>
    </w:p>
    <w:p w:rsidR="00FF555D" w:rsidRDefault="00443F7E" w:rsidP="00443F7E">
      <w:pPr>
        <w:spacing w:after="0"/>
        <w:jc w:val="center"/>
      </w:pPr>
      <w:r>
        <w:t xml:space="preserve">                                                                      </w:t>
      </w:r>
      <w:r w:rsidR="00FF555D">
        <w:t xml:space="preserve">        </w:t>
      </w:r>
      <w:r>
        <w:t>(Ký, ghi rõ họ và tên)</w:t>
      </w:r>
    </w:p>
    <w:p w:rsidR="00FF555D" w:rsidRDefault="00FF555D" w:rsidP="00FF555D"/>
    <w:p w:rsidR="00FF555D" w:rsidRDefault="00FF555D" w:rsidP="00FF555D"/>
    <w:p w:rsidR="00FF555D" w:rsidRDefault="00FF555D" w:rsidP="00FF555D"/>
    <w:p w:rsidR="00FF555D" w:rsidRDefault="00FF555D" w:rsidP="00FF555D"/>
    <w:p w:rsidR="00FF555D" w:rsidRDefault="00FF555D" w:rsidP="00FF555D">
      <w:pPr>
        <w:spacing w:after="0"/>
        <w:ind w:firstLine="567"/>
        <w:jc w:val="both"/>
        <w:rPr>
          <w:b/>
        </w:rPr>
      </w:pPr>
      <w:r w:rsidRPr="00B12B43">
        <w:rPr>
          <w:b/>
        </w:rPr>
        <w:t xml:space="preserve">Nhận xét, đánh giá của </w:t>
      </w:r>
      <w:r w:rsidR="00F5061B">
        <w:rPr>
          <w:b/>
        </w:rPr>
        <w:t xml:space="preserve">chi bộ, </w:t>
      </w:r>
      <w:r w:rsidRPr="00B12B43">
        <w:rPr>
          <w:b/>
        </w:rPr>
        <w:t>đơn vị</w:t>
      </w:r>
    </w:p>
    <w:p w:rsidR="00FF555D" w:rsidRDefault="00FF555D" w:rsidP="00F5061B">
      <w:pPr>
        <w:spacing w:before="120" w:after="120"/>
        <w:jc w:val="both"/>
      </w:pPr>
      <w:r>
        <w:t>……………………………………………………………………………………..</w:t>
      </w:r>
    </w:p>
    <w:p w:rsidR="00FF555D" w:rsidRDefault="00FF555D" w:rsidP="00F5061B">
      <w:pPr>
        <w:spacing w:before="120" w:after="120"/>
        <w:jc w:val="both"/>
      </w:pPr>
      <w:r>
        <w:t>……………………………………………………………………………………..</w:t>
      </w:r>
    </w:p>
    <w:p w:rsidR="00F5061B" w:rsidRDefault="00F5061B" w:rsidP="00F5061B">
      <w:pPr>
        <w:spacing w:after="0"/>
        <w:jc w:val="center"/>
        <w:rPr>
          <w:i/>
        </w:rPr>
      </w:pPr>
      <w:r>
        <w:rPr>
          <w:i/>
        </w:rPr>
        <w:t xml:space="preserve">                                                      </w:t>
      </w:r>
    </w:p>
    <w:p w:rsidR="00F5061B" w:rsidRDefault="00F5061B" w:rsidP="00F5061B">
      <w:pPr>
        <w:spacing w:after="0"/>
        <w:jc w:val="center"/>
        <w:rPr>
          <w:i/>
        </w:rPr>
      </w:pPr>
      <w:r>
        <w:rPr>
          <w:i/>
        </w:rPr>
        <w:t xml:space="preserve">                                                            </w:t>
      </w:r>
      <w:r w:rsidRPr="0003741B">
        <w:rPr>
          <w:i/>
        </w:rPr>
        <w:t xml:space="preserve">Đà Nẵng, ngày </w:t>
      </w:r>
      <w:r>
        <w:rPr>
          <w:i/>
        </w:rPr>
        <w:t xml:space="preserve">    </w:t>
      </w:r>
      <w:r w:rsidRPr="0003741B">
        <w:rPr>
          <w:i/>
        </w:rPr>
        <w:t xml:space="preserve"> tháng </w:t>
      </w:r>
      <w:r>
        <w:rPr>
          <w:i/>
        </w:rPr>
        <w:t xml:space="preserve">    </w:t>
      </w:r>
      <w:r w:rsidRPr="0003741B">
        <w:rPr>
          <w:i/>
        </w:rPr>
        <w:t xml:space="preserve"> năm 20</w:t>
      </w:r>
      <w:r>
        <w:rPr>
          <w:i/>
        </w:rPr>
        <w:t>21</w:t>
      </w:r>
    </w:p>
    <w:p w:rsidR="00443F7E" w:rsidRPr="00FF555D" w:rsidRDefault="00F5061B" w:rsidP="00FF555D">
      <w:r>
        <w:t xml:space="preserve">   </w:t>
      </w:r>
      <w:r w:rsidR="00D71ADF">
        <w:t xml:space="preserve"> </w:t>
      </w:r>
      <w:r w:rsidR="00FF555D">
        <w:t xml:space="preserve"> </w:t>
      </w:r>
      <w:r w:rsidRPr="00D71ADF">
        <w:rPr>
          <w:b/>
        </w:rPr>
        <w:t>THỦ TRƯỞNG ĐƠN VỊ</w:t>
      </w:r>
      <w:r>
        <w:t xml:space="preserve">                              </w:t>
      </w:r>
      <w:r w:rsidR="00D71ADF">
        <w:t xml:space="preserve">      </w:t>
      </w:r>
      <w:r>
        <w:t xml:space="preserve">   </w:t>
      </w:r>
      <w:r w:rsidRPr="00D71ADF">
        <w:rPr>
          <w:b/>
        </w:rPr>
        <w:t>T/M CHI BỘ</w:t>
      </w:r>
      <w:r>
        <w:t xml:space="preserve">                                          </w:t>
      </w:r>
    </w:p>
    <w:p w:rsidR="00FF555D" w:rsidRPr="00FF555D" w:rsidRDefault="00FF555D"/>
    <w:sectPr w:rsidR="00FF555D" w:rsidRPr="00FF555D" w:rsidSect="004C111B">
      <w:headerReference w:type="default" r:id="rId6"/>
      <w:pgSz w:w="11907" w:h="16840" w:code="9"/>
      <w:pgMar w:top="1134" w:right="851" w:bottom="1134" w:left="1701" w:header="624"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47F" w:rsidRDefault="00D0447F" w:rsidP="004C111B">
      <w:pPr>
        <w:spacing w:after="0" w:line="240" w:lineRule="auto"/>
      </w:pPr>
      <w:r>
        <w:separator/>
      </w:r>
    </w:p>
  </w:endnote>
  <w:endnote w:type="continuationSeparator" w:id="0">
    <w:p w:rsidR="00D0447F" w:rsidRDefault="00D0447F" w:rsidP="004C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47F" w:rsidRDefault="00D0447F" w:rsidP="004C111B">
      <w:pPr>
        <w:spacing w:after="0" w:line="240" w:lineRule="auto"/>
      </w:pPr>
      <w:r>
        <w:separator/>
      </w:r>
    </w:p>
  </w:footnote>
  <w:footnote w:type="continuationSeparator" w:id="0">
    <w:p w:rsidR="00D0447F" w:rsidRDefault="00D0447F" w:rsidP="004C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202827"/>
      <w:docPartObj>
        <w:docPartGallery w:val="Page Numbers (Top of Page)"/>
        <w:docPartUnique/>
      </w:docPartObj>
    </w:sdtPr>
    <w:sdtEndPr>
      <w:rPr>
        <w:noProof/>
      </w:rPr>
    </w:sdtEndPr>
    <w:sdtContent>
      <w:p w:rsidR="004C111B" w:rsidRDefault="004C111B">
        <w:pPr>
          <w:pStyle w:val="Header"/>
          <w:jc w:val="center"/>
        </w:pPr>
        <w:r>
          <w:fldChar w:fldCharType="begin"/>
        </w:r>
        <w:r>
          <w:instrText xml:space="preserve"> PAGE   \* MERGEFORMAT </w:instrText>
        </w:r>
        <w:r>
          <w:fldChar w:fldCharType="separate"/>
        </w:r>
        <w:r w:rsidR="00467C00">
          <w:rPr>
            <w:noProof/>
          </w:rPr>
          <w:t>2</w:t>
        </w:r>
        <w:r>
          <w:rPr>
            <w:noProof/>
          </w:rPr>
          <w:fldChar w:fldCharType="end"/>
        </w:r>
      </w:p>
    </w:sdtContent>
  </w:sdt>
  <w:p w:rsidR="004C111B" w:rsidRDefault="004C11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7B"/>
    <w:rsid w:val="0006063C"/>
    <w:rsid w:val="000826AA"/>
    <w:rsid w:val="000C774A"/>
    <w:rsid w:val="000D1440"/>
    <w:rsid w:val="00263124"/>
    <w:rsid w:val="00443F7E"/>
    <w:rsid w:val="00467C00"/>
    <w:rsid w:val="004C111B"/>
    <w:rsid w:val="005F6BA8"/>
    <w:rsid w:val="007E69B0"/>
    <w:rsid w:val="00831058"/>
    <w:rsid w:val="00A513E8"/>
    <w:rsid w:val="00A568FF"/>
    <w:rsid w:val="00BA417B"/>
    <w:rsid w:val="00D0447F"/>
    <w:rsid w:val="00D71ADF"/>
    <w:rsid w:val="00D97420"/>
    <w:rsid w:val="00EC18E9"/>
    <w:rsid w:val="00F33F4E"/>
    <w:rsid w:val="00F5061B"/>
    <w:rsid w:val="00FF55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A3BAA"/>
  <w15:chartTrackingRefBased/>
  <w15:docId w15:val="{1E736016-4ACF-46D0-9C46-311C5E2D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17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8E9"/>
    <w:pPr>
      <w:ind w:left="720"/>
      <w:contextualSpacing/>
    </w:pPr>
  </w:style>
  <w:style w:type="paragraph" w:styleId="Header">
    <w:name w:val="header"/>
    <w:basedOn w:val="Normal"/>
    <w:link w:val="HeaderChar"/>
    <w:uiPriority w:val="99"/>
    <w:unhideWhenUsed/>
    <w:rsid w:val="004C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11B"/>
  </w:style>
  <w:style w:type="paragraph" w:styleId="Footer">
    <w:name w:val="footer"/>
    <w:basedOn w:val="Normal"/>
    <w:link w:val="FooterChar"/>
    <w:uiPriority w:val="99"/>
    <w:unhideWhenUsed/>
    <w:rsid w:val="004C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11B"/>
  </w:style>
  <w:style w:type="paragraph" w:styleId="BalloonText">
    <w:name w:val="Balloon Text"/>
    <w:basedOn w:val="Normal"/>
    <w:link w:val="BalloonTextChar"/>
    <w:uiPriority w:val="99"/>
    <w:semiHidden/>
    <w:unhideWhenUsed/>
    <w:rsid w:val="004C1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1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21EA6D-FCBB-4DF4-8795-5ABA4D875831}"/>
</file>

<file path=customXml/itemProps2.xml><?xml version="1.0" encoding="utf-8"?>
<ds:datastoreItem xmlns:ds="http://schemas.openxmlformats.org/officeDocument/2006/customXml" ds:itemID="{3478509B-803E-4179-947F-91631959F74A}"/>
</file>

<file path=customXml/itemProps3.xml><?xml version="1.0" encoding="utf-8"?>
<ds:datastoreItem xmlns:ds="http://schemas.openxmlformats.org/officeDocument/2006/customXml" ds:itemID="{B1014C3F-C9DF-4486-AF9C-31F3128E739A}"/>
</file>

<file path=docProps/app.xml><?xml version="1.0" encoding="utf-8"?>
<Properties xmlns="http://schemas.openxmlformats.org/officeDocument/2006/extended-properties" xmlns:vt="http://schemas.openxmlformats.org/officeDocument/2006/docPropsVTypes">
  <Template>Normal</Template>
  <TotalTime>318</TotalTime>
  <Pages>2</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cp:lastModifiedBy>
  <cp:revision>10</cp:revision>
  <cp:lastPrinted>2021-03-15T07:33:00Z</cp:lastPrinted>
  <dcterms:created xsi:type="dcterms:W3CDTF">2021-03-12T01:17:00Z</dcterms:created>
  <dcterms:modified xsi:type="dcterms:W3CDTF">2021-03-15T07:35:00Z</dcterms:modified>
</cp:coreProperties>
</file>